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EC" w:rsidRPr="0019702B" w:rsidRDefault="00E66CEC" w:rsidP="00E66CE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3EAA16DD" wp14:editId="1E3BFF0B">
            <wp:extent cx="952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EC" w:rsidRPr="0019702B" w:rsidRDefault="00E66CEC" w:rsidP="00E66CE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СОВЕТ НАРОДНЫХ ДЕПУТАТОВ МУНИЦИПАЛЬНОГО ОБРАЗОВАНИЯ </w:t>
      </w:r>
    </w:p>
    <w:p w:rsidR="00E66CEC" w:rsidRPr="0019702B" w:rsidRDefault="00E66CEC" w:rsidP="00E66CE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«ТИМИРЯЗЕВСКОЕ СЕЛЬСКОЕ ПОСЕЛЕНИЕ»</w:t>
      </w:r>
    </w:p>
    <w:p w:rsidR="00E66CEC" w:rsidRPr="0019702B" w:rsidRDefault="00E66CEC" w:rsidP="00E66CEC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РФ, Республика Адыгея, 385746, </w:t>
      </w:r>
      <w:proofErr w:type="spellStart"/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>п.Тимирязева</w:t>
      </w:r>
      <w:proofErr w:type="spellEnd"/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</w:t>
      </w:r>
      <w:proofErr w:type="spellStart"/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>ул.Садовая</w:t>
      </w:r>
      <w:proofErr w:type="spellEnd"/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>, 14</w:t>
      </w:r>
    </w:p>
    <w:p w:rsidR="00E66CEC" w:rsidRPr="00C001A7" w:rsidRDefault="00CF6EC4" w:rsidP="00E66CE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="00E66CEC" w:rsidRPr="0019702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Р Е Ш Е Н И Е     </w:t>
      </w:r>
    </w:p>
    <w:p w:rsidR="00E66CEC" w:rsidRPr="0019702B" w:rsidRDefault="00E66CEC" w:rsidP="00E66C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E66CEC" w:rsidRPr="00E76A13" w:rsidRDefault="00E66CEC" w:rsidP="00E66C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От </w:t>
      </w:r>
      <w:r w:rsidR="005D0A7F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30.09.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202</w:t>
      </w:r>
      <w:r w:rsidR="009761ED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1</w:t>
      </w:r>
      <w:r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года                   </w:t>
      </w:r>
      <w:r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ab/>
      </w:r>
      <w:r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ab/>
      </w:r>
      <w:r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                    </w:t>
      </w:r>
      <w:r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</w:t>
      </w:r>
      <w:r w:rsidR="005D0A7F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144</w:t>
      </w:r>
    </w:p>
    <w:p w:rsidR="00E66CEC" w:rsidRPr="0019702B" w:rsidRDefault="00E66CEC" w:rsidP="00E66CE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E66CEC" w:rsidRPr="006A1938" w:rsidRDefault="00E66CEC" w:rsidP="00E66CE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B40BE7" wp14:editId="5C39A4FD">
                <wp:simplePos x="0" y="0"/>
                <wp:positionH relativeFrom="page">
                  <wp:posOffset>277495</wp:posOffset>
                </wp:positionH>
                <wp:positionV relativeFrom="page">
                  <wp:posOffset>7675245</wp:posOffset>
                </wp:positionV>
                <wp:extent cx="87630" cy="1397000"/>
                <wp:effectExtent l="1270" t="7620" r="6350" b="5080"/>
                <wp:wrapSquare wrapText="larges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39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CEC" w:rsidRDefault="00E66CEC" w:rsidP="00E66CE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A1E1C9" wp14:editId="595FB64F">
                                  <wp:extent cx="95250" cy="14001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40BE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1.85pt;margin-top:604.35pt;width:6.9pt;height:110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" stroked="f">
                <v:fill opacity="0"/>
                <v:textbox inset="0,0,0,0">
                  <w:txbxContent>
                    <w:p w:rsidR="00E66CEC" w:rsidRDefault="00E66CEC" w:rsidP="00E66CE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CA1E1C9" wp14:editId="595FB64F">
                            <wp:extent cx="95250" cy="140017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6A1938">
        <w:rPr>
          <w:rFonts w:ascii="Times New Roman" w:eastAsia="Arial" w:hAnsi="Times New Roman" w:cs="Times New Roman"/>
          <w:bCs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7B525B" wp14:editId="58133BBB">
                <wp:simplePos x="0" y="0"/>
                <wp:positionH relativeFrom="page">
                  <wp:posOffset>229235</wp:posOffset>
                </wp:positionH>
                <wp:positionV relativeFrom="page">
                  <wp:posOffset>10430510</wp:posOffset>
                </wp:positionV>
                <wp:extent cx="6115685" cy="245110"/>
                <wp:effectExtent l="635" t="635" r="8255" b="1905"/>
                <wp:wrapSquare wrapText="larges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5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CEC" w:rsidRDefault="00E66CEC" w:rsidP="00E66C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B525B" id="Надпись 3" o:spid="_x0000_s1027" type="#_x0000_t202" style="position:absolute;margin-left:18.05pt;margin-top:821.3pt;width:481.55pt;height:19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" stroked="f">
                <v:fill opacity="0"/>
                <v:textbox inset="0,0,0,0">
                  <w:txbxContent>
                    <w:p w:rsidR="00E66CEC" w:rsidRDefault="00E66CEC" w:rsidP="00E66CEC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«О внесении изменений и дополнений в </w:t>
      </w:r>
    </w:p>
    <w:p w:rsidR="00E66CEC" w:rsidRPr="006A1938" w:rsidRDefault="00E66CEC" w:rsidP="00E66CE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Решение Совета народных депутатов </w:t>
      </w:r>
    </w:p>
    <w:p w:rsidR="00E66CEC" w:rsidRPr="006A1938" w:rsidRDefault="00E66CEC" w:rsidP="00E66CE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Муниципального образования «</w:t>
      </w:r>
      <w:proofErr w:type="spellStart"/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Тимирязевское</w:t>
      </w:r>
      <w:proofErr w:type="spellEnd"/>
      <w:r w:rsidR="009761ED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              </w:t>
      </w:r>
    </w:p>
    <w:p w:rsidR="00E66CEC" w:rsidRPr="006A1938" w:rsidRDefault="00E66CEC" w:rsidP="009761E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Сельское поселение» </w:t>
      </w:r>
      <w:r w:rsidR="009761ED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от </w:t>
      </w:r>
      <w:r w:rsidR="009761ED" w:rsidRPr="009761ED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28.12.2020 года № 124</w:t>
      </w:r>
    </w:p>
    <w:p w:rsidR="00E66CEC" w:rsidRPr="006A1938" w:rsidRDefault="00E66CEC" w:rsidP="00E66CE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«О бюджете муниципального образования </w:t>
      </w:r>
    </w:p>
    <w:p w:rsidR="00E66CEC" w:rsidRPr="006A1938" w:rsidRDefault="00E66CEC" w:rsidP="00E66CE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«</w:t>
      </w:r>
      <w:proofErr w:type="spellStart"/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Тимирязевское</w:t>
      </w:r>
      <w:proofErr w:type="spellEnd"/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сельское поселение» на 20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2</w:t>
      </w:r>
      <w:r w:rsidR="009761ED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1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год </w:t>
      </w:r>
    </w:p>
    <w:p w:rsidR="00E66CEC" w:rsidRPr="006A1938" w:rsidRDefault="00E66CEC" w:rsidP="00E66CE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плановый период 202</w:t>
      </w:r>
      <w:r w:rsidR="009761ED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2</w: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-202</w:t>
      </w:r>
      <w:r w:rsidR="009761ED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3</w: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годов»</w:t>
      </w:r>
    </w:p>
    <w:p w:rsidR="00E66CEC" w:rsidRPr="0019702B" w:rsidRDefault="00E66CEC" w:rsidP="00E66CEC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i/>
          <w:spacing w:val="-2"/>
          <w:kern w:val="1"/>
          <w:sz w:val="28"/>
          <w:szCs w:val="28"/>
        </w:rPr>
      </w:pPr>
    </w:p>
    <w:p w:rsidR="00E66CEC" w:rsidRDefault="00E66CEC" w:rsidP="009761ED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i/>
          <w:spacing w:val="-2"/>
          <w:kern w:val="1"/>
          <w:sz w:val="28"/>
          <w:szCs w:val="28"/>
        </w:rPr>
        <w:t xml:space="preserve"> </w:t>
      </w:r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В соответствии со статьей 25 Устава муниципального образования «</w:t>
      </w:r>
      <w:proofErr w:type="spellStart"/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Тимирязевское</w:t>
      </w:r>
      <w:proofErr w:type="spellEnd"/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сельское поселение», Совет народных депутатов муниципального образования «</w:t>
      </w:r>
      <w:proofErr w:type="spellStart"/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Тимирязевское</w:t>
      </w:r>
      <w:proofErr w:type="spellEnd"/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сельское поселение» решил:</w:t>
      </w:r>
    </w:p>
    <w:p w:rsidR="00E66CEC" w:rsidRPr="0019702B" w:rsidRDefault="00E66CEC" w:rsidP="00E66CE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</w:pPr>
    </w:p>
    <w:p w:rsidR="00E66CEC" w:rsidRPr="009761ED" w:rsidRDefault="00E66CEC" w:rsidP="001970F4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</w:pPr>
      <w:r w:rsidRPr="009761ED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Внести в Решение Совета народных депутатов муниципального образования «</w:t>
      </w:r>
      <w:proofErr w:type="spellStart"/>
      <w:r w:rsidRPr="009761ED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Тимирязевское</w:t>
      </w:r>
      <w:proofErr w:type="spellEnd"/>
      <w:r w:rsidRPr="009761ED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сельское поселение» от </w:t>
      </w:r>
      <w:r w:rsidR="009761ED" w:rsidRPr="009761ED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28.12.2020 года № 124 </w:t>
      </w:r>
      <w:r w:rsidRPr="009761ED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«О бюджете муниципального образования «</w:t>
      </w:r>
      <w:proofErr w:type="spellStart"/>
      <w:r w:rsidRPr="009761ED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Тимирязевское</w:t>
      </w:r>
      <w:proofErr w:type="spellEnd"/>
      <w:r w:rsidRPr="009761ED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сельское поселение» </w:t>
      </w:r>
      <w:r w:rsidR="009761ED" w:rsidRPr="009761ED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на 2021 год </w:t>
      </w:r>
      <w:r w:rsidR="009761ED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и</w:t>
      </w:r>
      <w:r w:rsidR="009761ED" w:rsidRPr="009761ED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плановый период 2022-2023 годов»</w:t>
      </w:r>
      <w:r w:rsidRPr="009761ED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следующие изменения и дополнения:</w:t>
      </w:r>
    </w:p>
    <w:p w:rsidR="00E66CEC" w:rsidRPr="00834BE9" w:rsidRDefault="00E66CEC" w:rsidP="00E66CEC">
      <w:pPr>
        <w:widowControl w:val="0"/>
        <w:suppressAutoHyphens/>
        <w:autoSpaceDE w:val="0"/>
        <w:spacing w:after="0" w:line="240" w:lineRule="auto"/>
        <w:ind w:left="568"/>
        <w:jc w:val="both"/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</w:pPr>
      <w:r w:rsidRPr="00834BE9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   </w:t>
      </w:r>
    </w:p>
    <w:p w:rsidR="00E66CEC" w:rsidRDefault="00E66CEC" w:rsidP="00E66CEC">
      <w:pPr>
        <w:widowControl w:val="0"/>
        <w:suppressAutoHyphens/>
        <w:autoSpaceDE w:val="0"/>
        <w:spacing w:after="0" w:line="240" w:lineRule="auto"/>
        <w:ind w:left="56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статье 1:</w:t>
      </w:r>
    </w:p>
    <w:p w:rsidR="00E66CEC" w:rsidRPr="0019702B" w:rsidRDefault="00E66CEC" w:rsidP="00E66CEC">
      <w:pPr>
        <w:widowControl w:val="0"/>
        <w:suppressAutoHyphens/>
        <w:autoSpaceDE w:val="0"/>
        <w:spacing w:after="0" w:line="240" w:lineRule="auto"/>
        <w:ind w:left="56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66CEC" w:rsidRPr="00935B0D" w:rsidRDefault="00E66CEC" w:rsidP="00921231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52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пункте 1 подпункт 1: число </w:t>
      </w:r>
      <w:r w:rsidR="0060225A">
        <w:rPr>
          <w:rFonts w:ascii="Times New Roman" w:eastAsia="Andale Sans UI" w:hAnsi="Times New Roman" w:cs="Times New Roman"/>
          <w:kern w:val="1"/>
          <w:sz w:val="28"/>
          <w:szCs w:val="28"/>
        </w:rPr>
        <w:t>12 047,70</w:t>
      </w:r>
      <w:r w:rsidR="00CE4820" w:rsidRPr="00CE48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313605">
        <w:rPr>
          <w:rFonts w:ascii="Times New Roman" w:eastAsia="Andale Sans UI" w:hAnsi="Times New Roman" w:cs="Times New Roman"/>
          <w:kern w:val="1"/>
          <w:sz w:val="28"/>
          <w:szCs w:val="28"/>
        </w:rPr>
        <w:t>тыс.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52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руб. заменить числом           </w:t>
      </w:r>
      <w:r w:rsidR="00921231">
        <w:rPr>
          <w:rFonts w:ascii="Times New Roman" w:eastAsia="Andale Sans UI" w:hAnsi="Times New Roman" w:cs="Times New Roman"/>
          <w:kern w:val="1"/>
          <w:sz w:val="28"/>
          <w:szCs w:val="28"/>
        </w:rPr>
        <w:t>12 167,30</w:t>
      </w:r>
      <w:r w:rsidR="00C965C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тыс.</w:t>
      </w:r>
      <w:r w:rsidRPr="00935B0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руб. общий объем доходов;</w:t>
      </w:r>
    </w:p>
    <w:p w:rsidR="00E66CEC" w:rsidRPr="00935B0D" w:rsidRDefault="00E66CEC" w:rsidP="0060225A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5B0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пункте 1 подпункт 2: число </w:t>
      </w:r>
      <w:r w:rsidR="0060225A" w:rsidRPr="0060225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13 157,87 </w:t>
      </w:r>
      <w:r w:rsidR="0060225A" w:rsidRPr="00592B9E">
        <w:rPr>
          <w:rFonts w:ascii="Times New Roman" w:eastAsia="Andale Sans UI" w:hAnsi="Times New Roman" w:cs="Times New Roman"/>
          <w:kern w:val="1"/>
          <w:sz w:val="28"/>
          <w:szCs w:val="28"/>
        </w:rPr>
        <w:t>тыс.</w:t>
      </w:r>
      <w:r w:rsidRPr="00935B0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руб. заменить числом </w:t>
      </w:r>
    </w:p>
    <w:p w:rsidR="00E66CEC" w:rsidRDefault="0060225A" w:rsidP="00E66CEC">
      <w:pPr>
        <w:widowControl w:val="0"/>
        <w:tabs>
          <w:tab w:val="left" w:pos="426"/>
        </w:tabs>
        <w:suppressAutoHyphens/>
        <w:spacing w:after="0" w:line="240" w:lineRule="auto"/>
        <w:ind w:left="1183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225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13 277,47 </w:t>
      </w:r>
      <w:r w:rsidR="00E66CEC" w:rsidRPr="00313605">
        <w:rPr>
          <w:rFonts w:ascii="Times New Roman" w:eastAsia="Andale Sans UI" w:hAnsi="Times New Roman" w:cs="Times New Roman"/>
          <w:kern w:val="1"/>
          <w:sz w:val="28"/>
          <w:szCs w:val="28"/>
        </w:rPr>
        <w:t>тыс. руб. общий объем расходов.</w:t>
      </w:r>
    </w:p>
    <w:p w:rsidR="001C1E64" w:rsidRDefault="001C1E64" w:rsidP="00E66CEC">
      <w:pPr>
        <w:widowControl w:val="0"/>
        <w:tabs>
          <w:tab w:val="left" w:pos="426"/>
        </w:tabs>
        <w:suppressAutoHyphens/>
        <w:spacing w:after="0" w:line="240" w:lineRule="auto"/>
        <w:ind w:left="1183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C1E64" w:rsidRPr="001C1E64" w:rsidRDefault="001C1E64" w:rsidP="001C1E64">
      <w:pPr>
        <w:widowControl w:val="0"/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C1E64">
        <w:rPr>
          <w:rFonts w:ascii="Times New Roman" w:eastAsia="Andale Sans UI" w:hAnsi="Times New Roman" w:cs="Times New Roman"/>
          <w:kern w:val="1"/>
          <w:sz w:val="28"/>
          <w:szCs w:val="28"/>
        </w:rPr>
        <w:t>2.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1C1E64">
        <w:rPr>
          <w:rFonts w:ascii="Times New Roman" w:eastAsia="Andale Sans UI" w:hAnsi="Times New Roman" w:cs="Times New Roman"/>
          <w:kern w:val="1"/>
          <w:sz w:val="28"/>
          <w:szCs w:val="28"/>
        </w:rPr>
        <w:t>Статью 2 и статью1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  <w:r w:rsidRPr="001C1E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признать утратившим силу.</w:t>
      </w:r>
    </w:p>
    <w:p w:rsidR="00E66CEC" w:rsidRPr="00D05210" w:rsidRDefault="00E66CEC" w:rsidP="00E66CEC">
      <w:pPr>
        <w:widowControl w:val="0"/>
        <w:tabs>
          <w:tab w:val="left" w:pos="426"/>
        </w:tabs>
        <w:suppressAutoHyphens/>
        <w:spacing w:after="0" w:line="240" w:lineRule="auto"/>
        <w:ind w:left="1183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66CEC" w:rsidRPr="0019702B" w:rsidRDefault="001C1E64" w:rsidP="00E66CE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3</w:t>
      </w:r>
      <w:r w:rsidR="00E66CEC"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 </w:t>
      </w:r>
      <w:r w:rsidR="00E66CEC" w:rsidRPr="0078782D">
        <w:rPr>
          <w:rFonts w:ascii="Times New Roman" w:eastAsia="Andale Sans UI" w:hAnsi="Times New Roman" w:cs="Times New Roman"/>
          <w:kern w:val="1"/>
          <w:sz w:val="28"/>
          <w:szCs w:val="28"/>
        </w:rPr>
        <w:t>Приложения 2,3,</w:t>
      </w:r>
      <w:r w:rsidR="00E66CEC">
        <w:rPr>
          <w:rFonts w:ascii="Times New Roman" w:eastAsia="Andale Sans UI" w:hAnsi="Times New Roman" w:cs="Times New Roman"/>
          <w:kern w:val="1"/>
          <w:sz w:val="28"/>
          <w:szCs w:val="28"/>
        </w:rPr>
        <w:t>4,</w:t>
      </w:r>
      <w:r w:rsidR="00E66CEC" w:rsidRPr="0078782D">
        <w:rPr>
          <w:rFonts w:ascii="Times New Roman" w:eastAsia="Andale Sans UI" w:hAnsi="Times New Roman" w:cs="Times New Roman"/>
          <w:kern w:val="1"/>
          <w:sz w:val="28"/>
          <w:szCs w:val="28"/>
        </w:rPr>
        <w:t>5</w:t>
      </w:r>
      <w:r w:rsidR="00E66CEC"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изложить в новой редакции.</w:t>
      </w:r>
    </w:p>
    <w:p w:rsidR="00E66CEC" w:rsidRPr="0019702B" w:rsidRDefault="00E66CEC" w:rsidP="00E66CE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         </w:t>
      </w:r>
    </w:p>
    <w:p w:rsidR="00E66CEC" w:rsidRPr="0019702B" w:rsidRDefault="001C1E64" w:rsidP="00E66CE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4</w:t>
      </w:r>
      <w:r w:rsidR="00E66CEC"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. Настоящее решение вступает в силу со дня его подписания.</w:t>
      </w:r>
    </w:p>
    <w:p w:rsidR="00E66CEC" w:rsidRPr="0019702B" w:rsidRDefault="00E66CEC" w:rsidP="00E66C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  </w:t>
      </w:r>
    </w:p>
    <w:p w:rsidR="00E66CEC" w:rsidRPr="0019702B" w:rsidRDefault="00E66CEC" w:rsidP="00E66C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66CEC" w:rsidRPr="0019702B" w:rsidRDefault="00E66CEC" w:rsidP="00E66C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66CEC" w:rsidRPr="006A1938" w:rsidRDefault="00E66CEC" w:rsidP="00E66CEC">
      <w:pPr>
        <w:pStyle w:val="a4"/>
        <w:ind w:left="20" w:firstLine="0"/>
      </w:pPr>
      <w:r w:rsidRPr="006A1938">
        <w:t xml:space="preserve">Председатель Совета народных депутатов </w:t>
      </w:r>
    </w:p>
    <w:p w:rsidR="00E66CEC" w:rsidRPr="006A1938" w:rsidRDefault="00E66CEC" w:rsidP="00E66CEC">
      <w:pPr>
        <w:pStyle w:val="a4"/>
        <w:ind w:left="20" w:firstLine="0"/>
      </w:pPr>
      <w:r w:rsidRPr="006A1938">
        <w:t>МО «</w:t>
      </w:r>
      <w:proofErr w:type="spellStart"/>
      <w:r w:rsidRPr="006A1938">
        <w:t>Тимирязевское</w:t>
      </w:r>
      <w:proofErr w:type="spellEnd"/>
      <w:r w:rsidRPr="006A1938">
        <w:t xml:space="preserve"> сельское поселение» _</w:t>
      </w:r>
      <w:r>
        <w:t>__</w:t>
      </w:r>
      <w:r w:rsidRPr="006A1938">
        <w:t xml:space="preserve">_________________ Н.А. </w:t>
      </w:r>
      <w:proofErr w:type="spellStart"/>
      <w:r w:rsidRPr="006A1938">
        <w:t>Дельнов</w:t>
      </w:r>
      <w:proofErr w:type="spellEnd"/>
    </w:p>
    <w:p w:rsidR="00E66CEC" w:rsidRPr="006A1938" w:rsidRDefault="00E66CEC" w:rsidP="00E66CEC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66CEC" w:rsidRPr="0019702B" w:rsidRDefault="00E66CEC" w:rsidP="00E66CEC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66CEC" w:rsidRPr="00935B0D" w:rsidRDefault="00E66CEC" w:rsidP="00E66CEC">
      <w:pPr>
        <w:pStyle w:val="a5"/>
        <w:pageBreakBefore/>
        <w:spacing w:before="0" w:after="0"/>
        <w:ind w:left="5670" w:right="-5"/>
        <w:rPr>
          <w:sz w:val="20"/>
          <w:szCs w:val="20"/>
        </w:rPr>
      </w:pPr>
      <w:r w:rsidRPr="00FD25F3">
        <w:rPr>
          <w:color w:val="000000"/>
          <w:sz w:val="20"/>
          <w:szCs w:val="20"/>
        </w:rPr>
        <w:lastRenderedPageBreak/>
        <w:t>Приложение</w:t>
      </w:r>
      <w:r w:rsidRPr="00FD25F3">
        <w:rPr>
          <w:color w:val="000000"/>
          <w:sz w:val="20"/>
          <w:szCs w:val="20"/>
        </w:rPr>
        <w:br/>
        <w:t>к решению Совета народных депутатов муниципального образования «</w:t>
      </w:r>
      <w:proofErr w:type="spellStart"/>
      <w:r w:rsidRPr="00FD25F3">
        <w:rPr>
          <w:color w:val="000000"/>
          <w:sz w:val="20"/>
          <w:szCs w:val="20"/>
        </w:rPr>
        <w:t>Тимирязевское</w:t>
      </w:r>
      <w:proofErr w:type="spellEnd"/>
      <w:r w:rsidRPr="00FD25F3">
        <w:rPr>
          <w:color w:val="000000"/>
          <w:sz w:val="20"/>
          <w:szCs w:val="20"/>
        </w:rPr>
        <w:t xml:space="preserve"> сельское поселение» от </w:t>
      </w:r>
      <w:r w:rsidR="005D0A7F">
        <w:rPr>
          <w:color w:val="000000"/>
          <w:sz w:val="20"/>
          <w:szCs w:val="20"/>
        </w:rPr>
        <w:t>30</w:t>
      </w:r>
      <w:r w:rsidR="008C09AF">
        <w:rPr>
          <w:color w:val="000000"/>
          <w:sz w:val="20"/>
          <w:szCs w:val="20"/>
        </w:rPr>
        <w:t>.09.2021</w:t>
      </w:r>
      <w:r w:rsidRPr="00FD25F3">
        <w:rPr>
          <w:color w:val="000000"/>
          <w:sz w:val="20"/>
          <w:szCs w:val="20"/>
        </w:rPr>
        <w:t xml:space="preserve"> г.</w:t>
      </w:r>
      <w:r>
        <w:rPr>
          <w:color w:val="000000"/>
          <w:sz w:val="20"/>
          <w:szCs w:val="20"/>
        </w:rPr>
        <w:t xml:space="preserve"> </w:t>
      </w:r>
      <w:r w:rsidRPr="00FD25F3">
        <w:rPr>
          <w:color w:val="000000"/>
          <w:sz w:val="20"/>
          <w:szCs w:val="20"/>
        </w:rPr>
        <w:t>№</w:t>
      </w:r>
      <w:r w:rsidR="005D0A7F">
        <w:rPr>
          <w:color w:val="000000"/>
          <w:sz w:val="20"/>
          <w:szCs w:val="20"/>
        </w:rPr>
        <w:t>144</w:t>
      </w:r>
    </w:p>
    <w:p w:rsidR="00E66CEC" w:rsidRDefault="00E66CEC" w:rsidP="00E66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32B3" w:rsidRDefault="003832B3" w:rsidP="00E66CE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6CEC" w:rsidRPr="00C001A7" w:rsidRDefault="00E66CEC" w:rsidP="00E66CE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01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Пояснительная записка</w:t>
      </w:r>
    </w:p>
    <w:p w:rsidR="00E66CEC" w:rsidRPr="00C001A7" w:rsidRDefault="00E66CEC" w:rsidP="00E66CEC">
      <w:pPr>
        <w:keepNext/>
        <w:tabs>
          <w:tab w:val="num" w:pos="0"/>
        </w:tabs>
        <w:spacing w:after="0" w:line="240" w:lineRule="auto"/>
        <w:ind w:left="851" w:hanging="432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</w:pPr>
      <w:r w:rsidRPr="00C001A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к решению Совета народных депутатов</w:t>
      </w:r>
    </w:p>
    <w:p w:rsidR="00E66CEC" w:rsidRPr="00C001A7" w:rsidRDefault="00E66CEC" w:rsidP="00E66CEC">
      <w:pPr>
        <w:keepNext/>
        <w:tabs>
          <w:tab w:val="num" w:pos="0"/>
        </w:tabs>
        <w:spacing w:after="0" w:line="240" w:lineRule="auto"/>
        <w:ind w:left="851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001A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«</w:t>
      </w:r>
      <w:proofErr w:type="spellStart"/>
      <w:r w:rsidRPr="00C001A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Тимирязевское</w:t>
      </w:r>
      <w:proofErr w:type="spellEnd"/>
      <w:r w:rsidRPr="00C001A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сельское поселение» №</w:t>
      </w:r>
      <w:r w:rsidR="005D0A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144</w:t>
      </w:r>
      <w:r w:rsidR="00976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C001A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от</w:t>
      </w:r>
      <w:r w:rsidR="008C09A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5D0A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.0</w:t>
      </w:r>
      <w:r w:rsidR="008C09A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C001A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</w:t>
      </w:r>
      <w:r w:rsidR="00976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C001A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г.</w:t>
      </w:r>
    </w:p>
    <w:p w:rsidR="00E66CEC" w:rsidRPr="00C001A7" w:rsidRDefault="00E66CEC" w:rsidP="00B27F60">
      <w:pPr>
        <w:keepNext/>
        <w:tabs>
          <w:tab w:val="num" w:pos="0"/>
        </w:tabs>
        <w:spacing w:after="0" w:line="276" w:lineRule="auto"/>
        <w:ind w:left="851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6CEC" w:rsidRPr="00C001A7" w:rsidRDefault="00E66CEC" w:rsidP="00B27F60">
      <w:pPr>
        <w:spacing w:after="120" w:line="276" w:lineRule="auto"/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пояснительная записка содержит информацию об основных подходах, применяемых при формировании доходной  и расходной частей бюджета муниципального образования «</w:t>
      </w:r>
      <w:proofErr w:type="spellStart"/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Тимирязевское</w:t>
      </w:r>
      <w:proofErr w:type="spellEnd"/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</w:t>
      </w:r>
      <w:r w:rsidR="00BC687B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год и плановый период 2022 - 2023 годов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основании Устава муниципального образования «</w:t>
      </w:r>
      <w:proofErr w:type="spellStart"/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Тимирязевское</w:t>
      </w:r>
      <w:proofErr w:type="spellEnd"/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и  Федерального закона № 131-ФЗ от 06.10.2003 предлагается внести следующие изменения в решение Совета народных депутатов муниципального образования «</w:t>
      </w:r>
      <w:proofErr w:type="spellStart"/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Тимирязевское</w:t>
      </w:r>
      <w:proofErr w:type="spellEnd"/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  <w:r w:rsidR="0070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687B" w:rsidRPr="00BC68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28.12.2020 года № 124 </w:t>
      </w:r>
      <w:r w:rsidRPr="00313605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бюджете муниципального образования «</w:t>
      </w:r>
      <w:proofErr w:type="spellStart"/>
      <w:r w:rsidRPr="00313605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Тимирязевское</w:t>
      </w:r>
      <w:proofErr w:type="spellEnd"/>
      <w:r w:rsidRPr="00313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</w:t>
      </w:r>
      <w:r w:rsidR="00BC687B" w:rsidRPr="00BC687B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год и плановый период 2022 - 2023 годов</w:t>
      </w:r>
      <w:r w:rsidRPr="0031360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E66CEC" w:rsidRPr="003832B3" w:rsidRDefault="00E66CEC" w:rsidP="003832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Предлагается изменить план налоговых и неналоговых поступлений на:</w:t>
      </w:r>
    </w:p>
    <w:p w:rsidR="00E66CEC" w:rsidRDefault="00E66CEC" w:rsidP="00E66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тыс.руб.</w:t>
      </w:r>
    </w:p>
    <w:p w:rsidR="003832B3" w:rsidRPr="00047419" w:rsidRDefault="003832B3" w:rsidP="00E66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00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2552"/>
        <w:gridCol w:w="1220"/>
        <w:gridCol w:w="2835"/>
      </w:tblGrid>
      <w:tr w:rsidR="00E66CEC" w:rsidRPr="0078248E" w:rsidTr="00E23AC4"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66CEC" w:rsidRPr="0078248E" w:rsidRDefault="00E66CEC" w:rsidP="0025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2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дохода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66CEC" w:rsidRPr="0078248E" w:rsidRDefault="00E66CEC" w:rsidP="0025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2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КБК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CEC" w:rsidRPr="0078248E" w:rsidRDefault="00E66CEC" w:rsidP="0025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Изменение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EC" w:rsidRDefault="00E66CEC" w:rsidP="0025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Пояснение</w:t>
            </w:r>
          </w:p>
        </w:tc>
      </w:tr>
      <w:tr w:rsidR="00353BA9" w:rsidRPr="00353BA9" w:rsidTr="00E23AC4"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53BA9" w:rsidRPr="00353BA9" w:rsidRDefault="00FA44C9" w:rsidP="00724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53BA9" w:rsidRPr="00353BA9" w:rsidRDefault="00353BA9" w:rsidP="00724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3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767 </w:t>
            </w:r>
            <w:r w:rsidR="00FA44C9" w:rsidRP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1 16 07090 10 0000 140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3BA9" w:rsidRPr="00353BA9" w:rsidRDefault="00FA44C9" w:rsidP="00E2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- 4,50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BA9" w:rsidRPr="00353BA9" w:rsidRDefault="00E23AC4" w:rsidP="00F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Фактическое </w:t>
            </w:r>
            <w:r w:rsid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поступлений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="00FA44C9" w:rsidRP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штраф</w:t>
            </w:r>
            <w:r w:rsid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ов.</w:t>
            </w:r>
          </w:p>
        </w:tc>
      </w:tr>
      <w:tr w:rsidR="00E23AC4" w:rsidRPr="00353BA9" w:rsidTr="00E23AC4"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3AC4" w:rsidRPr="00353BA9" w:rsidRDefault="00FA44C9" w:rsidP="00724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3AC4" w:rsidRPr="00353BA9" w:rsidRDefault="00E23AC4" w:rsidP="00F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767 </w:t>
            </w:r>
            <w:r w:rsidR="00FA44C9" w:rsidRP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1 16 02020 02 0100 140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AC4" w:rsidRDefault="00FA44C9" w:rsidP="00E2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+ 4,50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4C9" w:rsidRDefault="00FA44C9" w:rsidP="00F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поступлений от </w:t>
            </w:r>
            <w:r w:rsidRP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фов</w:t>
            </w:r>
            <w:r w:rsidRP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E23AC4" w:rsidRPr="00353BA9" w:rsidRDefault="00FA44C9" w:rsidP="00F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законами субъектов </w:t>
            </w:r>
            <w:r w:rsidR="007016FE" w:rsidRPr="00FA44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РФ.</w:t>
            </w:r>
          </w:p>
        </w:tc>
      </w:tr>
      <w:tr w:rsidR="00B2323E" w:rsidRPr="00B2323E" w:rsidTr="00E23AC4"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2323E" w:rsidRPr="00B2323E" w:rsidRDefault="00015887" w:rsidP="0025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5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дотации бюджетам сельских поселений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2323E" w:rsidRPr="00B2323E" w:rsidRDefault="00B2323E" w:rsidP="0001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767 </w:t>
            </w:r>
            <w:r w:rsidR="00015887" w:rsidRPr="00015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2 02 19999 10 0000 150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323E" w:rsidRPr="00B2323E" w:rsidRDefault="00B2323E" w:rsidP="00E2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E23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180,00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23E" w:rsidRPr="00B2323E" w:rsidRDefault="00015887" w:rsidP="00E2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5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дотации бюджетам сельских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Грант за достижение показателей Х-матрицы</w:t>
            </w:r>
          </w:p>
        </w:tc>
      </w:tr>
      <w:tr w:rsidR="005A7D8E" w:rsidRPr="00817ACE" w:rsidTr="00E23AC4"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A7D8E" w:rsidRPr="00B2323E" w:rsidRDefault="00015887" w:rsidP="0022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5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сельских поселений на проведение </w:t>
            </w:r>
            <w:r w:rsidRPr="00015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Всероссийской переписи населения 2020 года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7D8E" w:rsidRPr="00817ACE" w:rsidRDefault="005A7D8E" w:rsidP="0025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767 </w:t>
            </w:r>
            <w:r w:rsidR="00015887" w:rsidRPr="00015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2 02 35469 10 0000 150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7D8E" w:rsidRDefault="00015887" w:rsidP="00E7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-60,40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D8E" w:rsidRPr="00B2323E" w:rsidRDefault="00015887" w:rsidP="0001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с</w:t>
            </w:r>
            <w:r w:rsidRPr="00015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убвенции бюджетам сельских поселений на проведение </w:t>
            </w:r>
            <w:r w:rsidRPr="00015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Всероссийской переписи населения 2020 года</w:t>
            </w:r>
          </w:p>
        </w:tc>
      </w:tr>
      <w:tr w:rsidR="00E66CEC" w:rsidRPr="00B12A90" w:rsidTr="00E23AC4"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66CEC" w:rsidRPr="00B12A90" w:rsidRDefault="00E66CEC" w:rsidP="0025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66CEC" w:rsidRPr="00B12A90" w:rsidRDefault="00E66CEC" w:rsidP="0025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CEC" w:rsidRPr="0070143F" w:rsidRDefault="00DD2FDC" w:rsidP="00E77C86">
            <w:pPr>
              <w:spacing w:after="0" w:line="240" w:lineRule="auto"/>
              <w:ind w:firstLine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+ </w:t>
            </w:r>
            <w:r w:rsidR="00FA4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119,60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EC" w:rsidRPr="00B12A90" w:rsidRDefault="00E66CEC" w:rsidP="0025752D">
            <w:pPr>
              <w:spacing w:after="0" w:line="240" w:lineRule="auto"/>
              <w:ind w:firstLine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66CEC" w:rsidRDefault="00E66CEC" w:rsidP="00E66CE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6CEC" w:rsidRPr="00047419" w:rsidRDefault="00E66CEC" w:rsidP="00B27F60">
      <w:pPr>
        <w:pStyle w:val="a3"/>
        <w:numPr>
          <w:ilvl w:val="0"/>
          <w:numId w:val="4"/>
        </w:numPr>
        <w:spacing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Изменения, вносимые в структуру расходов бюджета муниципального образования «</w:t>
      </w:r>
      <w:proofErr w:type="spellStart"/>
      <w:r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Тимирязевское</w:t>
      </w:r>
      <w:proofErr w:type="spellEnd"/>
      <w:r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основании изменения доходной части бюджета муниципального образования «</w:t>
      </w:r>
      <w:proofErr w:type="spellStart"/>
      <w:r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Тимирязевское</w:t>
      </w:r>
      <w:proofErr w:type="spellEnd"/>
      <w:r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</w:t>
      </w:r>
      <w:r w:rsidR="0070143F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 счет перераспределения доходов: </w:t>
      </w:r>
    </w:p>
    <w:p w:rsidR="00E66CEC" w:rsidRPr="00C001A7" w:rsidRDefault="00E66CEC" w:rsidP="0098108A">
      <w:pPr>
        <w:spacing w:after="0" w:line="240" w:lineRule="auto"/>
        <w:ind w:left="284" w:right="-285" w:firstLine="4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</w:p>
    <w:tbl>
      <w:tblPr>
        <w:tblW w:w="952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864"/>
        <w:gridCol w:w="709"/>
        <w:gridCol w:w="1559"/>
        <w:gridCol w:w="567"/>
        <w:gridCol w:w="1559"/>
        <w:gridCol w:w="2268"/>
      </w:tblGrid>
      <w:tr w:rsidR="00E66CEC" w:rsidRPr="003832B3" w:rsidTr="00FB2A40">
        <w:trPr>
          <w:trHeight w:val="56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EC" w:rsidRPr="003832B3" w:rsidRDefault="00E66CEC" w:rsidP="009810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3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E66CEC" w:rsidRPr="003832B3" w:rsidRDefault="00E66CEC" w:rsidP="00981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EC" w:rsidRPr="003832B3" w:rsidRDefault="00E66CEC" w:rsidP="0098108A">
            <w:pPr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3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EC" w:rsidRPr="000C5F23" w:rsidRDefault="00E66CEC" w:rsidP="009810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EC" w:rsidRPr="000C5F23" w:rsidRDefault="00E66CEC" w:rsidP="0098108A">
            <w:pPr>
              <w:snapToGrid w:val="0"/>
              <w:spacing w:after="0" w:line="240" w:lineRule="auto"/>
              <w:ind w:left="-18"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EC" w:rsidRPr="000C5F23" w:rsidRDefault="00E66CEC" w:rsidP="00FB2A40">
            <w:pPr>
              <w:tabs>
                <w:tab w:val="left" w:pos="918"/>
              </w:tabs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CEC" w:rsidRPr="000C5F23" w:rsidRDefault="00E66CEC" w:rsidP="009810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310523" w:rsidRPr="002A6CC6" w:rsidTr="00FB2A40">
        <w:trPr>
          <w:trHeight w:val="56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523" w:rsidRPr="002A6CC6" w:rsidRDefault="00310523" w:rsidP="0098108A">
            <w:pPr>
              <w:snapToGrid w:val="0"/>
              <w:spacing w:after="0" w:line="240" w:lineRule="auto"/>
              <w:ind w:left="34" w:right="1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523" w:rsidRPr="002A6CC6" w:rsidRDefault="00310523" w:rsidP="0098108A">
            <w:pPr>
              <w:snapToGri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523" w:rsidRPr="002A6CC6" w:rsidRDefault="00310523" w:rsidP="009810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523" w:rsidRPr="002A6CC6" w:rsidRDefault="00310523" w:rsidP="0098108A">
            <w:pPr>
              <w:snapToGrid w:val="0"/>
              <w:spacing w:after="0" w:line="240" w:lineRule="auto"/>
              <w:ind w:left="-18"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523" w:rsidRPr="002A6CC6" w:rsidRDefault="00DD2FDC" w:rsidP="00FB2A40">
            <w:pPr>
              <w:tabs>
                <w:tab w:val="left" w:pos="918"/>
              </w:tabs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  <w:r w:rsidR="00FB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119,60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23" w:rsidRPr="002A6CC6" w:rsidRDefault="00310523" w:rsidP="009810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5A5A" w:rsidRPr="002A6CC6" w:rsidTr="00FB2A40">
        <w:trPr>
          <w:trHeight w:val="56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5A" w:rsidRPr="002A6CC6" w:rsidRDefault="002F5A5A" w:rsidP="0098108A">
            <w:pPr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обязательства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5A" w:rsidRPr="002A6CC6" w:rsidRDefault="002F5A5A" w:rsidP="0098108A">
            <w:pPr>
              <w:snapToGri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A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5A" w:rsidRPr="002A6CC6" w:rsidRDefault="002F5A5A" w:rsidP="009810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5A" w:rsidRPr="002A6CC6" w:rsidRDefault="002F5A5A" w:rsidP="0098108A">
            <w:pPr>
              <w:snapToGrid w:val="0"/>
              <w:spacing w:after="0" w:line="240" w:lineRule="auto"/>
              <w:ind w:left="-18" w:right="-2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5A" w:rsidRPr="002A6CC6" w:rsidRDefault="00DD2FDC" w:rsidP="00FB2A40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+ </w:t>
            </w:r>
            <w:r w:rsidR="00FB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119,60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5A" w:rsidRPr="002A6CC6" w:rsidRDefault="002F5A5A" w:rsidP="009810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2F5A5A" w:rsidRPr="00C001A7" w:rsidTr="00FB2A40">
        <w:trPr>
          <w:trHeight w:val="56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5A" w:rsidRPr="000C5167" w:rsidRDefault="002F5A5A" w:rsidP="0098108A">
            <w:pPr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5A" w:rsidRPr="00260B8D" w:rsidRDefault="002F5A5A" w:rsidP="0098108A">
            <w:pPr>
              <w:snapToGri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5A" w:rsidRPr="000C5F23" w:rsidRDefault="002F5A5A" w:rsidP="009810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62005 04160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5A" w:rsidRPr="000C5F23" w:rsidRDefault="002F5A5A" w:rsidP="0098108A">
            <w:pPr>
              <w:snapToGrid w:val="0"/>
              <w:spacing w:after="0" w:line="240" w:lineRule="auto"/>
              <w:ind w:left="-18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A5A" w:rsidRPr="00506D24" w:rsidRDefault="00260B8D" w:rsidP="00FB2A40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- 60,40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8D" w:rsidRDefault="00260B8D" w:rsidP="00260B8D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- 60,40 </w:t>
            </w:r>
            <w:r w:rsidRPr="00054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тыс.руб. </w:t>
            </w:r>
            <w:r w:rsidR="002F5A5A" w:rsidRPr="002236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Отсутствие </w:t>
            </w:r>
            <w:r w:rsidR="00D4239B" w:rsidRPr="00D42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обязательств</w:t>
            </w:r>
            <w:r w:rsidRPr="00260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осуществлению </w:t>
            </w:r>
            <w:r w:rsidRPr="00260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государственных полномочий РФ по подготовке и проведению Всероссийской переписи населения</w:t>
            </w:r>
          </w:p>
          <w:p w:rsidR="002F5A5A" w:rsidRPr="000C5F23" w:rsidRDefault="002F5A5A" w:rsidP="009810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B8D" w:rsidRPr="00C001A7" w:rsidTr="00FB2A40">
        <w:trPr>
          <w:trHeight w:val="56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B8D" w:rsidRPr="00AF1534" w:rsidRDefault="00260B8D" w:rsidP="0098108A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B8D" w:rsidRPr="00260B8D" w:rsidRDefault="00260B8D" w:rsidP="0098108A">
            <w:pPr>
              <w:snapToGri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B8D" w:rsidRPr="000C5F23" w:rsidRDefault="00260B8D" w:rsidP="009810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67005 55490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B8D" w:rsidRPr="000C5F23" w:rsidRDefault="00260B8D" w:rsidP="0098108A">
            <w:pPr>
              <w:snapToGrid w:val="0"/>
              <w:spacing w:after="0" w:line="240" w:lineRule="auto"/>
              <w:ind w:left="-18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B8D" w:rsidRDefault="00260B8D" w:rsidP="00FB2A40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+180,00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8D" w:rsidRDefault="00260B8D" w:rsidP="00260B8D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+ 180,00 </w:t>
            </w:r>
            <w:r w:rsidRPr="00054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тыс.руб. </w:t>
            </w:r>
            <w:r w:rsidRPr="002236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возникновение обязательств по выплате г</w:t>
            </w:r>
            <w:r w:rsidRPr="00260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260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достижение показателей Х-матрицы</w:t>
            </w:r>
          </w:p>
        </w:tc>
      </w:tr>
      <w:tr w:rsidR="00E66CEC" w:rsidRPr="00C001A7" w:rsidTr="00FB2A40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EC" w:rsidRPr="00C001A7" w:rsidRDefault="00E66CEC" w:rsidP="009810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EC" w:rsidRPr="00C001A7" w:rsidRDefault="00E66CEC" w:rsidP="0098108A">
            <w:pPr>
              <w:snapToGri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EC" w:rsidRPr="000C5F23" w:rsidRDefault="00E66CEC" w:rsidP="009810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EC" w:rsidRPr="000C5F23" w:rsidRDefault="00E66CEC" w:rsidP="0098108A">
            <w:pPr>
              <w:snapToGrid w:val="0"/>
              <w:spacing w:after="0" w:line="240" w:lineRule="auto"/>
              <w:ind w:left="-18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EC" w:rsidRPr="000C5F23" w:rsidRDefault="00DD2FDC" w:rsidP="00FB2A40">
            <w:pPr>
              <w:spacing w:after="0" w:line="240" w:lineRule="auto"/>
              <w:ind w:left="34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+119,60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CEC" w:rsidRPr="000C5F23" w:rsidRDefault="00E66CEC" w:rsidP="009810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66CEC" w:rsidRDefault="00E66CEC" w:rsidP="0098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6CEC" w:rsidRPr="006E7A42" w:rsidRDefault="003832B3" w:rsidP="0098108A">
      <w:pPr>
        <w:spacing w:after="0" w:line="240" w:lineRule="auto"/>
        <w:ind w:left="709" w:firstLine="1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66CEC"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Доходная часть Бюджета муниципального образования «</w:t>
      </w:r>
      <w:proofErr w:type="spellStart"/>
      <w:r w:rsidR="00E66CEC"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Тимирязевское</w:t>
      </w:r>
      <w:proofErr w:type="spellEnd"/>
      <w:r w:rsidR="00E66CEC"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</w:t>
      </w:r>
      <w:r w:rsidR="00E66CE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0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66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6CEC"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</w:t>
      </w:r>
      <w:r w:rsidR="0070143F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увеличится</w:t>
      </w:r>
      <w:r w:rsidR="00E66CEC"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108A" w:rsidRPr="00441A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DD2FDC" w:rsidRPr="00DD2FDC">
        <w:rPr>
          <w:rFonts w:ascii="Times New Roman" w:eastAsia="Times New Roman" w:hAnsi="Times New Roman" w:cs="Times New Roman"/>
          <w:sz w:val="24"/>
          <w:szCs w:val="24"/>
          <w:lang w:eastAsia="ar-SA"/>
        </w:rPr>
        <w:t>+119,60</w:t>
      </w:r>
      <w:r w:rsidR="00DD2F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6CEC" w:rsidRPr="006E7A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 и составит </w:t>
      </w:r>
      <w:r w:rsidR="00913B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017C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D2FDC">
        <w:rPr>
          <w:rFonts w:ascii="Times New Roman" w:eastAsia="Times New Roman" w:hAnsi="Times New Roman" w:cs="Times New Roman"/>
          <w:sz w:val="24"/>
          <w:szCs w:val="24"/>
          <w:lang w:eastAsia="ar-SA"/>
        </w:rPr>
        <w:t> 167,30</w:t>
      </w:r>
      <w:r w:rsidR="0070143F" w:rsidRPr="0070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6CEC" w:rsidRPr="006E7A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  </w:t>
      </w:r>
    </w:p>
    <w:p w:rsidR="003832B3" w:rsidRDefault="003832B3" w:rsidP="0098108A">
      <w:pPr>
        <w:spacing w:after="0" w:line="240" w:lineRule="auto"/>
        <w:ind w:left="709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6CEC" w:rsidRPr="00C001A7" w:rsidRDefault="00E66CEC" w:rsidP="0098108A">
      <w:pPr>
        <w:spacing w:after="0" w:line="240" w:lineRule="auto"/>
        <w:ind w:left="709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A4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Расходная часть Бюджета муниципального образования «</w:t>
      </w:r>
      <w:proofErr w:type="spellStart"/>
      <w:r w:rsidRPr="006E7A42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Тимирязевское</w:t>
      </w:r>
      <w:proofErr w:type="spellEnd"/>
      <w:r w:rsidRPr="006E7A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</w:t>
      </w:r>
      <w:r w:rsidR="0070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E7A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70143F" w:rsidRPr="0070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увеличится на </w:t>
      </w:r>
      <w:r w:rsidR="00DD2FDC" w:rsidRPr="00DD2FDC">
        <w:rPr>
          <w:rFonts w:ascii="Times New Roman" w:eastAsia="Times New Roman" w:hAnsi="Times New Roman" w:cs="Times New Roman"/>
          <w:sz w:val="24"/>
          <w:szCs w:val="24"/>
          <w:lang w:eastAsia="ar-SA"/>
        </w:rPr>
        <w:t>+</w:t>
      </w:r>
      <w:r w:rsidR="00DD2F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2FDC" w:rsidRPr="00DD2FDC">
        <w:rPr>
          <w:rFonts w:ascii="Times New Roman" w:eastAsia="Times New Roman" w:hAnsi="Times New Roman" w:cs="Times New Roman"/>
          <w:sz w:val="24"/>
          <w:szCs w:val="24"/>
          <w:lang w:eastAsia="ar-SA"/>
        </w:rPr>
        <w:t>119,60</w:t>
      </w:r>
      <w:r w:rsidR="00DD2F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B65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6513" w:rsidRPr="009B65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B74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счет перераспределения доходов 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B74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целом 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составит </w:t>
      </w:r>
      <w:r w:rsidR="009B6513" w:rsidRPr="009B6513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DD2FDC">
        <w:rPr>
          <w:rFonts w:ascii="Times New Roman" w:eastAsia="Times New Roman" w:hAnsi="Times New Roman" w:cs="Times New Roman"/>
          <w:sz w:val="24"/>
          <w:szCs w:val="24"/>
          <w:lang w:eastAsia="ar-SA"/>
        </w:rPr>
        <w:t> 277,47</w:t>
      </w:r>
      <w:r w:rsidR="009B6513" w:rsidRPr="009B65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  </w:t>
      </w:r>
    </w:p>
    <w:p w:rsidR="00E66CEC" w:rsidRDefault="00E66CEC" w:rsidP="0098108A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6CEC" w:rsidRPr="00C001A7" w:rsidRDefault="00E66CEC" w:rsidP="00B27F60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финансового отдела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proofErr w:type="spellStart"/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Н.В.Образцова</w:t>
      </w:r>
      <w:proofErr w:type="spellEnd"/>
    </w:p>
    <w:p w:rsidR="00130993" w:rsidRDefault="00130993" w:rsidP="00B27F60">
      <w:pPr>
        <w:spacing w:line="276" w:lineRule="auto"/>
      </w:pPr>
    </w:p>
    <w:sectPr w:rsidR="00130993" w:rsidSect="005D0A7F">
      <w:pgSz w:w="11906" w:h="16838"/>
      <w:pgMar w:top="709" w:right="849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36C4468A"/>
    <w:lvl w:ilvl="0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3" w:hanging="1800"/>
      </w:pPr>
      <w:rPr>
        <w:rFonts w:hint="default"/>
      </w:rPr>
    </w:lvl>
  </w:abstractNum>
  <w:abstractNum w:abstractNumId="1">
    <w:nsid w:val="236B7582"/>
    <w:multiLevelType w:val="hybridMultilevel"/>
    <w:tmpl w:val="73DA0836"/>
    <w:lvl w:ilvl="0" w:tplc="424E1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10B51B5"/>
    <w:multiLevelType w:val="hybridMultilevel"/>
    <w:tmpl w:val="0B10D25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5B4A694A"/>
    <w:multiLevelType w:val="hybridMultilevel"/>
    <w:tmpl w:val="4D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EC"/>
    <w:rsid w:val="00004D68"/>
    <w:rsid w:val="00015887"/>
    <w:rsid w:val="00047129"/>
    <w:rsid w:val="00054296"/>
    <w:rsid w:val="000B357E"/>
    <w:rsid w:val="000C5F23"/>
    <w:rsid w:val="000D15A0"/>
    <w:rsid w:val="001017C9"/>
    <w:rsid w:val="00130993"/>
    <w:rsid w:val="00144DD7"/>
    <w:rsid w:val="001601BA"/>
    <w:rsid w:val="00161038"/>
    <w:rsid w:val="00167E1A"/>
    <w:rsid w:val="0018708F"/>
    <w:rsid w:val="001C1E64"/>
    <w:rsid w:val="001E38B7"/>
    <w:rsid w:val="002237C1"/>
    <w:rsid w:val="00224EF1"/>
    <w:rsid w:val="00227E13"/>
    <w:rsid w:val="00257E71"/>
    <w:rsid w:val="00260B8D"/>
    <w:rsid w:val="002A0726"/>
    <w:rsid w:val="002A6CC6"/>
    <w:rsid w:val="002E3913"/>
    <w:rsid w:val="002F5A5A"/>
    <w:rsid w:val="00310523"/>
    <w:rsid w:val="0032216F"/>
    <w:rsid w:val="003431C2"/>
    <w:rsid w:val="00353BA9"/>
    <w:rsid w:val="003574C0"/>
    <w:rsid w:val="003679CC"/>
    <w:rsid w:val="003832B3"/>
    <w:rsid w:val="00397B7F"/>
    <w:rsid w:val="004B7A02"/>
    <w:rsid w:val="004D500E"/>
    <w:rsid w:val="00504FF0"/>
    <w:rsid w:val="00505D27"/>
    <w:rsid w:val="00537199"/>
    <w:rsid w:val="00592B9E"/>
    <w:rsid w:val="005A7D8E"/>
    <w:rsid w:val="005D0A7F"/>
    <w:rsid w:val="005E24D4"/>
    <w:rsid w:val="0060225A"/>
    <w:rsid w:val="006B3E36"/>
    <w:rsid w:val="0070143F"/>
    <w:rsid w:val="007016FE"/>
    <w:rsid w:val="00704AFF"/>
    <w:rsid w:val="00721032"/>
    <w:rsid w:val="007278E1"/>
    <w:rsid w:val="00761D45"/>
    <w:rsid w:val="007720AC"/>
    <w:rsid w:val="007A202A"/>
    <w:rsid w:val="00815FF5"/>
    <w:rsid w:val="008546D8"/>
    <w:rsid w:val="00860EDC"/>
    <w:rsid w:val="00876314"/>
    <w:rsid w:val="008C09AF"/>
    <w:rsid w:val="008C1BF9"/>
    <w:rsid w:val="008E357F"/>
    <w:rsid w:val="00912108"/>
    <w:rsid w:val="00913B3F"/>
    <w:rsid w:val="00916705"/>
    <w:rsid w:val="00921231"/>
    <w:rsid w:val="009761ED"/>
    <w:rsid w:val="00976881"/>
    <w:rsid w:val="0098108A"/>
    <w:rsid w:val="009B6513"/>
    <w:rsid w:val="009C7719"/>
    <w:rsid w:val="00A41775"/>
    <w:rsid w:val="00A5739E"/>
    <w:rsid w:val="00A9055F"/>
    <w:rsid w:val="00AB38A2"/>
    <w:rsid w:val="00AB410C"/>
    <w:rsid w:val="00B01782"/>
    <w:rsid w:val="00B02FD0"/>
    <w:rsid w:val="00B12BAC"/>
    <w:rsid w:val="00B2323E"/>
    <w:rsid w:val="00B27F60"/>
    <w:rsid w:val="00B360F5"/>
    <w:rsid w:val="00B60D2F"/>
    <w:rsid w:val="00B749D4"/>
    <w:rsid w:val="00BC687B"/>
    <w:rsid w:val="00BE3A7F"/>
    <w:rsid w:val="00C329D6"/>
    <w:rsid w:val="00C93FC9"/>
    <w:rsid w:val="00C965CC"/>
    <w:rsid w:val="00CE10E4"/>
    <w:rsid w:val="00CE4820"/>
    <w:rsid w:val="00CF6EC4"/>
    <w:rsid w:val="00CF729C"/>
    <w:rsid w:val="00D248C5"/>
    <w:rsid w:val="00D25873"/>
    <w:rsid w:val="00D4239B"/>
    <w:rsid w:val="00D80F18"/>
    <w:rsid w:val="00DD2FDC"/>
    <w:rsid w:val="00DE102F"/>
    <w:rsid w:val="00DF0AF4"/>
    <w:rsid w:val="00E23AC4"/>
    <w:rsid w:val="00E63E98"/>
    <w:rsid w:val="00E66CEC"/>
    <w:rsid w:val="00E77C86"/>
    <w:rsid w:val="00E9215D"/>
    <w:rsid w:val="00EA76E7"/>
    <w:rsid w:val="00EB1F50"/>
    <w:rsid w:val="00ED3E8F"/>
    <w:rsid w:val="00EF1A63"/>
    <w:rsid w:val="00F05053"/>
    <w:rsid w:val="00F11C99"/>
    <w:rsid w:val="00F27E17"/>
    <w:rsid w:val="00F9587F"/>
    <w:rsid w:val="00FA44C9"/>
    <w:rsid w:val="00FA7E86"/>
    <w:rsid w:val="00FB2342"/>
    <w:rsid w:val="00FB2A40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64DF6-D39A-40C9-BB14-1594E1D8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EC"/>
    <w:pPr>
      <w:ind w:left="720"/>
      <w:contextualSpacing/>
    </w:pPr>
  </w:style>
  <w:style w:type="paragraph" w:customStyle="1" w:styleId="a4">
    <w:name w:val="основной (закон)"/>
    <w:basedOn w:val="a"/>
    <w:rsid w:val="00E66C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E66CEC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8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117</cp:revision>
  <cp:lastPrinted>2021-10-18T14:51:00Z</cp:lastPrinted>
  <dcterms:created xsi:type="dcterms:W3CDTF">2021-03-19T06:17:00Z</dcterms:created>
  <dcterms:modified xsi:type="dcterms:W3CDTF">2021-10-18T14:52:00Z</dcterms:modified>
</cp:coreProperties>
</file>